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11" w:rsidRPr="00BF7227" w:rsidRDefault="009E0A11">
      <w:pPr>
        <w:rPr>
          <w:b/>
        </w:rPr>
      </w:pPr>
      <w:r w:rsidRPr="00BF7227">
        <w:rPr>
          <w:b/>
        </w:rPr>
        <w:t xml:space="preserve">Fotelik samochodowy GRAND PRIX marki CAVOE z homologacją </w:t>
      </w:r>
      <w:proofErr w:type="spellStart"/>
      <w:r w:rsidRPr="00BF7227">
        <w:rPr>
          <w:b/>
        </w:rPr>
        <w:t>I-SIZE</w:t>
      </w:r>
      <w:proofErr w:type="spellEnd"/>
      <w:r w:rsidRPr="00BF7227">
        <w:rPr>
          <w:b/>
        </w:rPr>
        <w:t xml:space="preserve"> 100 – 150 cm (15-36 kg)</w:t>
      </w:r>
    </w:p>
    <w:p w:rsidR="009E0A11" w:rsidRDefault="009E0A11"/>
    <w:p w:rsidR="009E0A11" w:rsidRPr="009C2D92" w:rsidRDefault="009E0A11" w:rsidP="009E0A11">
      <w:r w:rsidRPr="009C2D92">
        <w:t xml:space="preserve">Wybierając fotelik samochodowy dla dziecka w pierwszej kolejności powinniśmy kierować się bezpieczeństwem. </w:t>
      </w:r>
      <w:r>
        <w:t>Fotelik dla dziecka GRAND PRIX</w:t>
      </w:r>
      <w:r w:rsidRPr="009C2D92">
        <w:t xml:space="preserve"> marki CAVOE posiada homologację </w:t>
      </w:r>
      <w:proofErr w:type="spellStart"/>
      <w:r w:rsidRPr="009C2D92">
        <w:t>I-SIZE</w:t>
      </w:r>
      <w:proofErr w:type="spellEnd"/>
      <w:r w:rsidRPr="009C2D92">
        <w:t>. Co to właściwie oznacza?</w:t>
      </w:r>
    </w:p>
    <w:p w:rsidR="009E0A11" w:rsidRPr="009C2D92" w:rsidRDefault="0023625B" w:rsidP="009E0A11">
      <w:r>
        <w:t xml:space="preserve">Od 1 września 2023 roku europejska norma bezpieczeństwa ECE R129 </w:t>
      </w:r>
      <w:proofErr w:type="spellStart"/>
      <w:r>
        <w:t>I-SIZE</w:t>
      </w:r>
      <w:proofErr w:type="spellEnd"/>
      <w:r>
        <w:t xml:space="preserve"> staje się jedyną dopuszczalną i obowiązującą homologacją fotelików samochodowych w Unii Europejskiej. </w:t>
      </w:r>
      <w:r w:rsidR="009E0A11" w:rsidRPr="009C2D92">
        <w:t>Bezpieczny fotelik</w:t>
      </w:r>
      <w:r w:rsidR="009E0A11">
        <w:t xml:space="preserve"> samochodowy</w:t>
      </w:r>
      <w:r w:rsidR="009E0A11" w:rsidRPr="009C2D92">
        <w:t xml:space="preserve"> to taki, który jest właściwie dopasowany do dziecka i do samochodu. Równie ważny jest jego prawidłowy montaż w samochodzie. Nawet najlepszy fotelik nie zagwarantuje optymalnego bezpieczeństwa, jeśli te dwa kryteria nie zostaną spełnione.</w:t>
      </w:r>
    </w:p>
    <w:p w:rsidR="009E0A11" w:rsidRDefault="009E0A11" w:rsidP="009E0A11">
      <w:r>
        <w:t xml:space="preserve">Jednym z głównych założeń normy </w:t>
      </w:r>
      <w:proofErr w:type="spellStart"/>
      <w:r>
        <w:t>I-SIZE</w:t>
      </w:r>
      <w:proofErr w:type="spellEnd"/>
      <w:r>
        <w:t xml:space="preserve"> jest ograniczenie ryzyka nieprawidłowego doboru fotelika i montażu w samochodzie. Mało obiektywne kryterium wagowe zostało zastąpione kryterium wzrostu dziecka. Każdy fotelik z homologacją </w:t>
      </w:r>
      <w:proofErr w:type="spellStart"/>
      <w:r>
        <w:t>I-SIZE</w:t>
      </w:r>
      <w:proofErr w:type="spellEnd"/>
      <w:r>
        <w:t xml:space="preserve"> musi być montowany w samochodzie za pomocą systemu ISOFIX, który diametralnie zmniejsza ryzyko popełnienia błędu montażowego. </w:t>
      </w:r>
    </w:p>
    <w:p w:rsidR="009E0A11" w:rsidRDefault="009E0A11" w:rsidP="009E0A11">
      <w:r>
        <w:t>Zakres testów zderzeniowych rozszerzony został o testy zderzenia bocznego i dachowania. Wykorzystywane są również nowocześniejsze manekiny typu „Q”, które posiadają więcej czujników niż ich poprzedniki typu „P”.</w:t>
      </w:r>
    </w:p>
    <w:p w:rsidR="009E0A11" w:rsidRDefault="009E0A11" w:rsidP="009E0A11">
      <w:r>
        <w:t xml:space="preserve">Fotelik samochodowy GRAND PRIX marki CAVOE przeznaczony jest dla dzieci o wzroście od 100 do 150 cm (czyli mniej więcej od 15 do 36 kg) zgodnie z normą ECE R129 </w:t>
      </w:r>
      <w:proofErr w:type="spellStart"/>
      <w:r>
        <w:t>I-SIZE</w:t>
      </w:r>
      <w:proofErr w:type="spellEnd"/>
      <w:r>
        <w:t>. Montaż w samochodzie odbywa się za pomocą systemu ISOFIX. Dodatkowo dziecko razem z fotelikiem należy zabezpieczyć samochodowymi pasami bezpieczeństwa zgodnie z instrukcją obsługi.</w:t>
      </w:r>
    </w:p>
    <w:p w:rsidR="0040049D" w:rsidRDefault="009E0A11" w:rsidP="009E0A11">
      <w:r>
        <w:t>Fotelik GRAND PRIX dosłownie rośnie razem z dzieckiem</w:t>
      </w:r>
      <w:r w:rsidR="00E96AE3">
        <w:t>. D</w:t>
      </w:r>
      <w:r>
        <w:t xml:space="preserve">zięki funkcjom regulacji </w:t>
      </w:r>
      <w:r w:rsidR="00E96AE3">
        <w:t xml:space="preserve">wysokości i szerokości oparcia idealnie dopasujesz fotelik </w:t>
      </w:r>
      <w:r w:rsidR="0040049D">
        <w:t xml:space="preserve">do </w:t>
      </w:r>
      <w:r w:rsidR="00E96AE3">
        <w:t>wzrostu dziecka na</w:t>
      </w:r>
      <w:r w:rsidR="0040049D">
        <w:t xml:space="preserve"> każdym etapie rozwoju. Szerokie siedzisko z podłokietnikami zapewni komfort nawet dzieciom w górnym zakresie wzrostu. Dodatkowym atutem jest praktyczny uchwyt na kubek, który można zamontować po obu stronach siedziska w zależności od miejsca montażu fotelika w samochodzie. </w:t>
      </w:r>
    </w:p>
    <w:p w:rsidR="0040049D" w:rsidRDefault="0040049D" w:rsidP="009E0A11">
      <w:r>
        <w:t>Funkcja 4-stopniowego pochyłu fotelika (tak zwana funkcja spania) zwiększa komfort podróżowania i ułatwia zaśnięcie podczas dłuższych wyjazdów. Mechanizm regulacji został umieszczony w przedniej części fotelika, co ułatwia jego obsługę.</w:t>
      </w:r>
    </w:p>
    <w:p w:rsidR="000E5FB6" w:rsidRDefault="0040049D" w:rsidP="009E0A11">
      <w:r>
        <w:t xml:space="preserve">System montażu fotelika w samochodzie ISOFIX jest jednym z wymogów homologacji </w:t>
      </w:r>
      <w:proofErr w:type="spellStart"/>
      <w:r>
        <w:t>I-SIZE</w:t>
      </w:r>
      <w:proofErr w:type="spellEnd"/>
      <w:r>
        <w:t>. Dzięki niemu szybko i co ważniejsze prawidłowo zamontujesz fotelik w samochodzie</w:t>
      </w:r>
      <w:r w:rsidR="00B808F8">
        <w:t>. Prawidłowy montaż fotelika sygnalizują kontrolki w kolorze zielonym.</w:t>
      </w:r>
    </w:p>
    <w:p w:rsidR="009E0A11" w:rsidRDefault="00E96AE3" w:rsidP="009E0A11">
      <w:r>
        <w:t xml:space="preserve"> </w:t>
      </w:r>
      <w:r w:rsidR="00B808F8">
        <w:t xml:space="preserve">Tapicerka fotelika samochodowego GRAND PRIX wykonana została z dwóch różnych rodzajów tkaniny. Główna tkanina jest gruba i odporna na zaciągnięcia, co zapewnia jej żywotność przez długi czas. Zastosowana została we wszystkich miejscach narażonych na uszkodzenia mechaniczne podczas montażu i użytkowania fotelika. Drugi rodzaj tkaniny to specjalistyczna wentylowana tkanina 3D (tak zwany plaster miodu), która zapewnia właściwą cyrkulację powietrza i nie nagrzewa się tak jak tradycyjne tkaniny tapicerskie. Zastosowana została w miejscach anatomicznie dopasowanych do </w:t>
      </w:r>
      <w:r w:rsidR="00B808F8">
        <w:lastRenderedPageBreak/>
        <w:t>ciała dziecka: na siedzisku, oparciu i zagłówku odprowadzając wilgoć i tym samym zapobiegając poceniu.</w:t>
      </w:r>
    </w:p>
    <w:p w:rsidR="000E5FB6" w:rsidRDefault="000E5FB6" w:rsidP="009E0A11">
      <w:r>
        <w:t xml:space="preserve">Na zagłówku fotelika GRAND PRIX została zastosowana specjalistyczna pianka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Foam</w:t>
      </w:r>
      <w:proofErr w:type="spellEnd"/>
      <w:r>
        <w:t>, która charakteryzuje się doskonałymi parametrami tłumienia wstrząsów. Nie bez powodu to właśnie zagłówek fotelika uważany jest za najważniejszą jego część pod względem bezpieczeństwa.</w:t>
      </w:r>
    </w:p>
    <w:p w:rsidR="009E0A11" w:rsidRDefault="000E5FB6" w:rsidP="009E0A11">
      <w:r>
        <w:t xml:space="preserve">Siedzisko pokryte jest specjalistyczną </w:t>
      </w:r>
      <w:proofErr w:type="spellStart"/>
      <w:r>
        <w:t>wysokoelastyczną</w:t>
      </w:r>
      <w:proofErr w:type="spellEnd"/>
      <w:r>
        <w:t xml:space="preserve"> pianką poliuretanową o dużej gęstości. Ten sam typ pianki stosowany jest na prz</w:t>
      </w:r>
      <w:r w:rsidR="00BF7227">
        <w:t>ykład na siodełkach rowerowych. Jej zaletą jest brak efektu zbijania przez co dłużej zachowuje swoje właściwości niż standardowe pianki tapicerskie.</w:t>
      </w:r>
    </w:p>
    <w:p w:rsidR="009E0A11" w:rsidRPr="00BF7227" w:rsidRDefault="00B808F8" w:rsidP="009E0A11">
      <w:pPr>
        <w:rPr>
          <w:b/>
        </w:rPr>
      </w:pPr>
      <w:r w:rsidRPr="00BF7227">
        <w:rPr>
          <w:b/>
        </w:rPr>
        <w:t>GŁÓWNE CECHY FOTELIKA GRAND PRIX:</w:t>
      </w:r>
    </w:p>
    <w:p w:rsidR="00B808F8" w:rsidRDefault="00B808F8" w:rsidP="009E0A11">
      <w:proofErr w:type="spellStart"/>
      <w:r>
        <w:t>I-SIZE</w:t>
      </w:r>
      <w:proofErr w:type="spellEnd"/>
      <w:r>
        <w:t xml:space="preserve"> – najnowsza i najbardziej rygorystyczna europejsk</w:t>
      </w:r>
      <w:r w:rsidR="0023625B">
        <w:t>a norma bezpieczeństwa, która od 1 września 2023 staje się jedyną obowiązującą homologacją dla wszystkich typów fotelików samochodowych w całej Unii Europejskiej.</w:t>
      </w:r>
    </w:p>
    <w:p w:rsidR="00B808F8" w:rsidRDefault="00B808F8" w:rsidP="009E0A11">
      <w:r>
        <w:t>ROŚNIE RAZEM Z DZIECKIEM – system regulacji wysokości i szerokości oparcia, który pozwala na optymalne dopasowanie fotelika do gabarytów dziecka na każdym etapie rozwoju.</w:t>
      </w:r>
    </w:p>
    <w:p w:rsidR="00B808F8" w:rsidRDefault="00B808F8" w:rsidP="009E0A11">
      <w:r>
        <w:t>FUNKCJA SPANIA – 4-stopniowa regulacja pochyłu fotelika, która zwiększa komfort i ułatwia dziecku zaśnięcie podczas dłuższych podróży.</w:t>
      </w:r>
    </w:p>
    <w:p w:rsidR="00BF7227" w:rsidRDefault="00BF7227" w:rsidP="009E0A11">
      <w:r>
        <w:t xml:space="preserve">ISOFIX – system szybkiego montażu, który minimalizuje ryzyko nieprawidłowego zamontowania fotelika w samochodzie. Jest jednym z wymogów normy </w:t>
      </w:r>
      <w:proofErr w:type="spellStart"/>
      <w:r>
        <w:t>I-SIZE</w:t>
      </w:r>
      <w:proofErr w:type="spellEnd"/>
      <w:r>
        <w:t>.</w:t>
      </w:r>
    </w:p>
    <w:p w:rsidR="00B808F8" w:rsidRDefault="00B808F8" w:rsidP="009E0A11"/>
    <w:p w:rsidR="009E0A11" w:rsidRPr="00792020" w:rsidRDefault="009E0A11" w:rsidP="009E0A11">
      <w:pPr>
        <w:rPr>
          <w:b/>
        </w:rPr>
      </w:pPr>
      <w:r w:rsidRPr="00792020">
        <w:rPr>
          <w:b/>
        </w:rPr>
        <w:t>Specyfikacja techniczna:</w:t>
      </w:r>
    </w:p>
    <w:p w:rsidR="009E0A11" w:rsidRDefault="009E0A11" w:rsidP="009E0A11">
      <w:r>
        <w:t xml:space="preserve">- homologacja </w:t>
      </w:r>
      <w:proofErr w:type="spellStart"/>
      <w:r>
        <w:t>I-</w:t>
      </w:r>
      <w:r w:rsidR="00BF7227">
        <w:t>SIZE</w:t>
      </w:r>
      <w:proofErr w:type="spellEnd"/>
      <w:r w:rsidR="00BF7227">
        <w:t xml:space="preserve"> dla dzieci o wzroście od 100</w:t>
      </w:r>
      <w:r>
        <w:t xml:space="preserve"> do 150 cm,</w:t>
      </w:r>
    </w:p>
    <w:p w:rsidR="009E0A11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0FBE">
        <w:rPr>
          <w:rFonts w:cstheme="minorHAnsi"/>
        </w:rPr>
        <w:t xml:space="preserve">- </w:t>
      </w:r>
      <w:r w:rsidR="00BF7227">
        <w:rPr>
          <w:rFonts w:cstheme="minorHAnsi"/>
        </w:rPr>
        <w:t>system montażu</w:t>
      </w:r>
      <w:r w:rsidRPr="00D30FBE">
        <w:rPr>
          <w:rFonts w:cstheme="minorHAnsi"/>
        </w:rPr>
        <w:t xml:space="preserve"> ISOFIX</w:t>
      </w:r>
      <w:r>
        <w:rPr>
          <w:rFonts w:cstheme="minorHAnsi"/>
        </w:rPr>
        <w:t xml:space="preserve"> </w:t>
      </w:r>
      <w:r w:rsidRPr="00D30FBE">
        <w:rPr>
          <w:rFonts w:cstheme="minorHAnsi"/>
        </w:rPr>
        <w:t>(łatwość montażu, lepsza stabilność</w:t>
      </w:r>
      <w:r>
        <w:rPr>
          <w:rFonts w:cstheme="minorHAnsi"/>
        </w:rPr>
        <w:t xml:space="preserve"> </w:t>
      </w:r>
      <w:r w:rsidRPr="00D30FBE">
        <w:rPr>
          <w:rFonts w:cstheme="minorHAnsi"/>
        </w:rPr>
        <w:t>i bezpieczeństwo)</w:t>
      </w:r>
      <w:r>
        <w:rPr>
          <w:rFonts w:cstheme="minorHAnsi"/>
        </w:rPr>
        <w:t>,</w:t>
      </w:r>
    </w:p>
    <w:p w:rsidR="009E0A11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0A11" w:rsidRDefault="00BF7227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 funkcja spania (4-stopniowa regulacja pochylenia fotelika)</w:t>
      </w:r>
    </w:p>
    <w:p w:rsidR="009E0A11" w:rsidRPr="00D30FBE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0A11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BF7227">
        <w:rPr>
          <w:rFonts w:cstheme="minorHAnsi"/>
        </w:rPr>
        <w:t>regulacja szerokości oparcia (od 42 do 55 cm),</w:t>
      </w:r>
    </w:p>
    <w:p w:rsidR="00BF7227" w:rsidRDefault="00BF7227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7227" w:rsidRDefault="00BF7227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 regulacja wysokości oparcia (od 53 do 75 cm)</w:t>
      </w:r>
    </w:p>
    <w:p w:rsidR="00BF7227" w:rsidRDefault="00BF7227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0A11" w:rsidRDefault="00BF7227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3B67D0">
        <w:rPr>
          <w:rFonts w:cstheme="minorHAnsi"/>
        </w:rPr>
        <w:t xml:space="preserve">energochłonna </w:t>
      </w:r>
      <w:r>
        <w:rPr>
          <w:rFonts w:cstheme="minorHAnsi"/>
        </w:rPr>
        <w:t xml:space="preserve">pianka </w:t>
      </w:r>
      <w:proofErr w:type="spellStart"/>
      <w:r>
        <w:rPr>
          <w:rFonts w:cstheme="minorHAnsi"/>
        </w:rPr>
        <w:t>Memory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Foam</w:t>
      </w:r>
      <w:proofErr w:type="spellEnd"/>
      <w:r>
        <w:rPr>
          <w:rFonts w:cstheme="minorHAnsi"/>
        </w:rPr>
        <w:t xml:space="preserve"> na zagłówku,</w:t>
      </w:r>
    </w:p>
    <w:p w:rsidR="00BF7227" w:rsidRDefault="00BF7227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7227" w:rsidRDefault="00F16AAE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wysokoelastyczna</w:t>
      </w:r>
      <w:proofErr w:type="spellEnd"/>
      <w:r w:rsidR="00BF7227">
        <w:rPr>
          <w:rFonts w:cstheme="minorHAnsi"/>
        </w:rPr>
        <w:t xml:space="preserve"> pianka poliuretanowa na siedzisku,</w:t>
      </w:r>
    </w:p>
    <w:p w:rsidR="009E0A11" w:rsidRPr="00D30FBE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0A11" w:rsidRDefault="00BF7227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 wentylowane panele z tkaniny 3D na siedzisku, oparciu i zagłówku,</w:t>
      </w:r>
    </w:p>
    <w:p w:rsidR="009E0A11" w:rsidRPr="00D30FBE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0A11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0A11" w:rsidRPr="00EB21C1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21C1">
        <w:rPr>
          <w:rFonts w:cstheme="minorHAnsi"/>
        </w:rPr>
        <w:t>WYMIARY [cm]:</w:t>
      </w:r>
    </w:p>
    <w:p w:rsidR="009E0A11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0A11" w:rsidRDefault="009E0A11" w:rsidP="009E0A11">
      <w:pPr>
        <w:autoSpaceDE w:val="0"/>
        <w:autoSpaceDN w:val="0"/>
        <w:adjustRightInd w:val="0"/>
        <w:spacing w:before="100" w:beforeAutospacing="1"/>
      </w:pPr>
      <w:r>
        <w:rPr>
          <w:rFonts w:cstheme="minorHAnsi"/>
        </w:rPr>
        <w:t>Wysokość/długość</w:t>
      </w:r>
      <w:r w:rsidR="003B67D0">
        <w:rPr>
          <w:rFonts w:cstheme="minorHAnsi"/>
        </w:rPr>
        <w:t>/szerokość:  62-83 x 42 x 44,5</w:t>
      </w:r>
      <w:r>
        <w:rPr>
          <w:rFonts w:cstheme="minorHAnsi"/>
        </w:rPr>
        <w:t xml:space="preserve"> cm</w:t>
      </w:r>
    </w:p>
    <w:p w:rsidR="009E0A11" w:rsidRDefault="003B67D0" w:rsidP="009E0A11">
      <w:pPr>
        <w:autoSpaceDE w:val="0"/>
        <w:autoSpaceDN w:val="0"/>
        <w:adjustRightInd w:val="0"/>
        <w:spacing w:before="100" w:beforeAutospacing="1"/>
      </w:pPr>
      <w:r>
        <w:rPr>
          <w:rFonts w:cstheme="minorHAnsi"/>
        </w:rPr>
        <w:lastRenderedPageBreak/>
        <w:t>Szerokość siedziska: 44,5</w:t>
      </w:r>
      <w:r w:rsidR="009E0A11">
        <w:rPr>
          <w:rFonts w:cstheme="minorHAnsi"/>
        </w:rPr>
        <w:t xml:space="preserve"> cm</w:t>
      </w:r>
    </w:p>
    <w:p w:rsidR="009E0A11" w:rsidRDefault="003B67D0" w:rsidP="009E0A11">
      <w:pPr>
        <w:autoSpaceDE w:val="0"/>
        <w:autoSpaceDN w:val="0"/>
        <w:adjustRightInd w:val="0"/>
        <w:spacing w:before="100" w:beforeAutospacing="1"/>
      </w:pPr>
      <w:r>
        <w:rPr>
          <w:rFonts w:cstheme="minorHAnsi"/>
        </w:rPr>
        <w:t>Głębokość siedziska: 37</w:t>
      </w:r>
      <w:r w:rsidR="009E0A11">
        <w:rPr>
          <w:rFonts w:cstheme="minorHAnsi"/>
        </w:rPr>
        <w:t xml:space="preserve"> cm</w:t>
      </w:r>
    </w:p>
    <w:p w:rsidR="009E0A11" w:rsidRDefault="009E0A11" w:rsidP="009E0A11">
      <w:pPr>
        <w:autoSpaceDE w:val="0"/>
        <w:autoSpaceDN w:val="0"/>
        <w:adjustRightInd w:val="0"/>
        <w:spacing w:before="100" w:beforeAutospacing="1"/>
      </w:pPr>
      <w:r>
        <w:rPr>
          <w:rFonts w:cstheme="minorHAnsi"/>
        </w:rPr>
        <w:t>Wysokość oparcia (w zależności od ustawi</w:t>
      </w:r>
      <w:r w:rsidR="003B67D0">
        <w:rPr>
          <w:rFonts w:cstheme="minorHAnsi"/>
        </w:rPr>
        <w:t>enia zagłówka): 53 – 75</w:t>
      </w:r>
      <w:r>
        <w:rPr>
          <w:rFonts w:cstheme="minorHAnsi"/>
        </w:rPr>
        <w:t xml:space="preserve"> cm</w:t>
      </w:r>
    </w:p>
    <w:p w:rsidR="009E0A11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0A11" w:rsidRPr="0093709F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lang w:val="en-US"/>
        </w:rPr>
      </w:pPr>
      <w:r w:rsidRPr="00893E2F">
        <w:rPr>
          <w:rFonts w:cstheme="minorHAnsi"/>
          <w:lang w:val="en-US"/>
        </w:rPr>
        <w:t>WAGA[kg]:</w:t>
      </w:r>
      <w:r>
        <w:rPr>
          <w:rFonts w:cstheme="minorHAnsi"/>
          <w:color w:val="FF0000"/>
          <w:lang w:val="en-US"/>
        </w:rPr>
        <w:t xml:space="preserve"> </w:t>
      </w:r>
      <w:r w:rsidR="003B67D0" w:rsidRPr="003B67D0">
        <w:rPr>
          <w:rFonts w:cstheme="minorHAnsi"/>
          <w:lang w:val="en-US"/>
        </w:rPr>
        <w:t>7,8</w:t>
      </w:r>
      <w:r w:rsidRPr="00893E2F">
        <w:rPr>
          <w:rFonts w:cstheme="minorHAnsi"/>
          <w:lang w:val="en-US"/>
        </w:rPr>
        <w:t xml:space="preserve"> kg</w:t>
      </w:r>
    </w:p>
    <w:p w:rsidR="009E0A11" w:rsidRPr="0093709F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lang w:val="en-US"/>
        </w:rPr>
      </w:pPr>
    </w:p>
    <w:p w:rsidR="00410DEF" w:rsidRDefault="00410DEF" w:rsidP="009E0A1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E0A11" w:rsidRPr="00893E2F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 w:rsidRPr="00893E2F">
        <w:rPr>
          <w:rFonts w:cstheme="minorHAnsi"/>
          <w:lang w:val="en-US"/>
        </w:rPr>
        <w:t>Kody</w:t>
      </w:r>
      <w:proofErr w:type="spellEnd"/>
      <w:r w:rsidRPr="00893E2F">
        <w:rPr>
          <w:rFonts w:cstheme="minorHAnsi"/>
          <w:lang w:val="en-US"/>
        </w:rPr>
        <w:t xml:space="preserve"> EAN:</w:t>
      </w:r>
    </w:p>
    <w:p w:rsidR="009E0A11" w:rsidRPr="0093709F" w:rsidRDefault="009E0A11" w:rsidP="009E0A1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lang w:val="en-US"/>
        </w:rPr>
      </w:pPr>
    </w:p>
    <w:p w:rsidR="009E0A11" w:rsidRPr="00410DEF" w:rsidRDefault="00410DEF">
      <w:r>
        <w:t xml:space="preserve">fotelik samochodowy Grand Prix </w:t>
      </w:r>
      <w:proofErr w:type="spellStart"/>
      <w:r>
        <w:t>Forest</w:t>
      </w:r>
      <w:proofErr w:type="spellEnd"/>
      <w:r>
        <w:t xml:space="preserve">     5908214738168 </w:t>
      </w:r>
      <w:r>
        <w:br/>
        <w:t xml:space="preserve">fotelik samochodowy Grand Prix Iron     5908214738151 </w:t>
      </w:r>
      <w:r>
        <w:br/>
        <w:t xml:space="preserve">fotelik samochodowy Grand Prix </w:t>
      </w:r>
      <w:proofErr w:type="spellStart"/>
      <w:r>
        <w:t>Taupe</w:t>
      </w:r>
      <w:proofErr w:type="spellEnd"/>
      <w:r>
        <w:t xml:space="preserve">     5908214738144 </w:t>
      </w:r>
      <w:r>
        <w:br/>
        <w:t xml:space="preserve">fotelik samochodowy Grand Prix </w:t>
      </w:r>
      <w:proofErr w:type="spellStart"/>
      <w:r>
        <w:t>Meteorite</w:t>
      </w:r>
      <w:proofErr w:type="spellEnd"/>
      <w:r>
        <w:t xml:space="preserve">     5908214738137</w:t>
      </w:r>
    </w:p>
    <w:p w:rsidR="009E0A11" w:rsidRPr="00410DEF" w:rsidRDefault="009E0A11"/>
    <w:sectPr w:rsidR="009E0A11" w:rsidRPr="00410DEF" w:rsidSect="0073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0A11"/>
    <w:rsid w:val="000E5FB6"/>
    <w:rsid w:val="0023625B"/>
    <w:rsid w:val="003B67D0"/>
    <w:rsid w:val="0040049D"/>
    <w:rsid w:val="00410DEF"/>
    <w:rsid w:val="00730885"/>
    <w:rsid w:val="00792020"/>
    <w:rsid w:val="009E0A11"/>
    <w:rsid w:val="00B808F8"/>
    <w:rsid w:val="00BF7227"/>
    <w:rsid w:val="00D349E9"/>
    <w:rsid w:val="00E96AE3"/>
    <w:rsid w:val="00F1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2023-03-29T06:59:00Z</dcterms:created>
  <dcterms:modified xsi:type="dcterms:W3CDTF">2023-04-04T06:58:00Z</dcterms:modified>
</cp:coreProperties>
</file>